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70D7" w14:textId="77777777" w:rsidR="00C83291" w:rsidRDefault="00B4111F" w:rsidP="00436FF3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Mi</w:t>
      </w:r>
      <w:r w:rsidR="001F1BA4">
        <w:rPr>
          <w:rFonts w:ascii="Georgia" w:hAnsi="Georgia"/>
          <w:b/>
          <w:sz w:val="40"/>
          <w:szCs w:val="40"/>
        </w:rPr>
        <w:t>c</w:t>
      </w:r>
      <w:r>
        <w:rPr>
          <w:rFonts w:ascii="Georgia" w:hAnsi="Georgia"/>
          <w:b/>
          <w:sz w:val="40"/>
          <w:szCs w:val="40"/>
        </w:rPr>
        <w:t xml:space="preserve">hael </w:t>
      </w:r>
      <w:r w:rsidR="00122B1B">
        <w:rPr>
          <w:rFonts w:ascii="Georgia" w:hAnsi="Georgia"/>
          <w:b/>
          <w:sz w:val="40"/>
          <w:szCs w:val="40"/>
        </w:rPr>
        <w:t xml:space="preserve">D. </w:t>
      </w:r>
      <w:r>
        <w:rPr>
          <w:rFonts w:ascii="Georgia" w:hAnsi="Georgia"/>
          <w:b/>
          <w:sz w:val="40"/>
          <w:szCs w:val="40"/>
        </w:rPr>
        <w:t>Argentieri</w:t>
      </w:r>
    </w:p>
    <w:p w14:paraId="277FC83E" w14:textId="77777777" w:rsidR="00122B1B" w:rsidRPr="00122B1B" w:rsidRDefault="00122B1B" w:rsidP="00436FF3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Buffalo, New York</w:t>
      </w:r>
    </w:p>
    <w:p w14:paraId="0CFA39F7" w14:textId="768E696E" w:rsidR="00A96B3F" w:rsidRDefault="00663AED" w:rsidP="00436FF3">
      <w:pPr>
        <w:jc w:val="center"/>
        <w:rPr>
          <w:rFonts w:ascii="Georgia" w:hAnsi="Georgia"/>
          <w:b/>
          <w:sz w:val="24"/>
          <w:szCs w:val="24"/>
        </w:rPr>
      </w:pPr>
      <w:r w:rsidRPr="00F1250B">
        <w:rPr>
          <w:rFonts w:ascii="Georgia" w:hAnsi="Georgia"/>
          <w:b/>
          <w:sz w:val="24"/>
          <w:szCs w:val="24"/>
        </w:rPr>
        <w:t>(</w:t>
      </w:r>
      <w:r w:rsidR="00B4111F">
        <w:rPr>
          <w:rFonts w:ascii="Georgia" w:hAnsi="Georgia"/>
          <w:b/>
          <w:sz w:val="24"/>
          <w:szCs w:val="24"/>
        </w:rPr>
        <w:t>917</w:t>
      </w:r>
      <w:r w:rsidRPr="00F1250B">
        <w:rPr>
          <w:rFonts w:ascii="Georgia" w:hAnsi="Georgia"/>
          <w:b/>
          <w:sz w:val="24"/>
          <w:szCs w:val="24"/>
        </w:rPr>
        <w:t>)</w:t>
      </w:r>
      <w:r w:rsidR="00E36D47" w:rsidRPr="00F1250B">
        <w:rPr>
          <w:rFonts w:ascii="Georgia" w:hAnsi="Georgia"/>
          <w:b/>
          <w:sz w:val="24"/>
          <w:szCs w:val="24"/>
        </w:rPr>
        <w:t xml:space="preserve"> </w:t>
      </w:r>
      <w:r w:rsidR="00B4111F">
        <w:rPr>
          <w:rFonts w:ascii="Georgia" w:hAnsi="Georgia"/>
          <w:b/>
          <w:sz w:val="24"/>
          <w:szCs w:val="24"/>
        </w:rPr>
        <w:t>721-1404</w:t>
      </w:r>
      <w:r w:rsidR="00712F94" w:rsidRPr="00F1250B">
        <w:rPr>
          <w:rFonts w:ascii="Georgia" w:hAnsi="Georgia"/>
          <w:b/>
          <w:sz w:val="24"/>
          <w:szCs w:val="24"/>
        </w:rPr>
        <w:t xml:space="preserve"> </w:t>
      </w:r>
    </w:p>
    <w:p w14:paraId="506FA3B6" w14:textId="3A4EDB5D" w:rsidR="00A96B3F" w:rsidRDefault="00A96B3F" w:rsidP="00436FF3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Fully Vaccinated</w:t>
      </w:r>
      <w:r w:rsidR="00D41002">
        <w:rPr>
          <w:rFonts w:ascii="Georgia" w:hAnsi="Georgia"/>
          <w:b/>
          <w:sz w:val="24"/>
          <w:szCs w:val="24"/>
        </w:rPr>
        <w:t xml:space="preserve"> &amp; Boosted</w:t>
      </w:r>
    </w:p>
    <w:p w14:paraId="6C31A7B8" w14:textId="603283E1" w:rsidR="002C652A" w:rsidRDefault="00712F94" w:rsidP="00436FF3">
      <w:pPr>
        <w:jc w:val="center"/>
        <w:rPr>
          <w:rStyle w:val="Hyperlink"/>
          <w:rFonts w:ascii="Georgia" w:hAnsi="Georgia"/>
          <w:b/>
          <w:sz w:val="24"/>
          <w:szCs w:val="24"/>
        </w:rPr>
      </w:pPr>
      <w:r w:rsidRPr="00F1250B">
        <w:rPr>
          <w:rFonts w:ascii="Georgia" w:hAnsi="Georgia"/>
          <w:b/>
          <w:sz w:val="24"/>
          <w:szCs w:val="24"/>
        </w:rPr>
        <w:t xml:space="preserve"> </w:t>
      </w:r>
      <w:hyperlink r:id="rId8" w:history="1">
        <w:r w:rsidR="00B4111F" w:rsidRPr="00F108B0">
          <w:rPr>
            <w:rStyle w:val="Hyperlink"/>
            <w:rFonts w:ascii="Georgia" w:hAnsi="Georgia"/>
            <w:b/>
            <w:sz w:val="24"/>
            <w:szCs w:val="24"/>
          </w:rPr>
          <w:t>michaelarge21@gmail.com</w:t>
        </w:r>
      </w:hyperlink>
    </w:p>
    <w:p w14:paraId="404075E0" w14:textId="7083EA13" w:rsidR="009553E1" w:rsidRDefault="009553E1" w:rsidP="00436FF3">
      <w:pPr>
        <w:jc w:val="center"/>
        <w:rPr>
          <w:rStyle w:val="Hyperlink"/>
          <w:rFonts w:ascii="Georgia" w:hAnsi="Georgia"/>
          <w:b/>
          <w:sz w:val="24"/>
          <w:szCs w:val="24"/>
        </w:rPr>
      </w:pPr>
      <w:r>
        <w:rPr>
          <w:rStyle w:val="Hyperlink"/>
          <w:rFonts w:ascii="Georgia" w:hAnsi="Georgia"/>
          <w:b/>
          <w:sz w:val="24"/>
          <w:szCs w:val="24"/>
        </w:rPr>
        <w:t>Michaelargentieri.com</w:t>
      </w:r>
    </w:p>
    <w:p w14:paraId="0FB7C441" w14:textId="77777777" w:rsidR="007072D8" w:rsidRPr="00F1250B" w:rsidRDefault="007072D8" w:rsidP="00436FF3">
      <w:pPr>
        <w:jc w:val="center"/>
        <w:rPr>
          <w:rFonts w:ascii="Georgia" w:hAnsi="Georgia"/>
          <w:b/>
          <w:sz w:val="24"/>
          <w:szCs w:val="24"/>
        </w:rPr>
      </w:pPr>
    </w:p>
    <w:p w14:paraId="47FC3CB2" w14:textId="3477BC69" w:rsidR="000574A7" w:rsidRPr="007072D8" w:rsidRDefault="007072D8" w:rsidP="00436FF3">
      <w:pPr>
        <w:pBdr>
          <w:bottom w:val="single" w:sz="12" w:space="1" w:color="auto"/>
        </w:pBdr>
        <w:jc w:val="center"/>
        <w:rPr>
          <w:rFonts w:ascii="Georgia" w:hAnsi="Georgia"/>
          <w:b/>
          <w:color w:val="0070C0"/>
          <w:sz w:val="24"/>
          <w:szCs w:val="24"/>
        </w:rPr>
      </w:pPr>
      <w:r w:rsidRPr="007072D8">
        <w:rPr>
          <w:rFonts w:ascii="Georgia" w:hAnsi="Georgia"/>
          <w:b/>
          <w:color w:val="0070C0"/>
          <w:sz w:val="24"/>
          <w:szCs w:val="24"/>
        </w:rPr>
        <w:t>Producer/ On Air Talent</w:t>
      </w:r>
    </w:p>
    <w:p w14:paraId="32B1666F" w14:textId="77777777" w:rsidR="000574A7" w:rsidRPr="00F1250B" w:rsidRDefault="000574A7" w:rsidP="000574A7">
      <w:pPr>
        <w:jc w:val="center"/>
        <w:rPr>
          <w:rFonts w:ascii="Georgia" w:hAnsi="Georgia"/>
          <w:b/>
          <w:sz w:val="16"/>
          <w:szCs w:val="16"/>
          <w:u w:val="double"/>
        </w:rPr>
      </w:pPr>
    </w:p>
    <w:p w14:paraId="5AB38E22" w14:textId="77777777" w:rsidR="002C652A" w:rsidRPr="007B12EE" w:rsidRDefault="002C652A" w:rsidP="001F008C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7B12EE">
        <w:rPr>
          <w:rFonts w:ascii="Georgia" w:hAnsi="Georgia"/>
          <w:b/>
          <w:sz w:val="22"/>
          <w:szCs w:val="22"/>
          <w:u w:val="single"/>
        </w:rPr>
        <w:t>EDUCATION</w:t>
      </w:r>
    </w:p>
    <w:p w14:paraId="35609814" w14:textId="77777777" w:rsidR="001756F7" w:rsidRPr="008D1FAE" w:rsidRDefault="001756F7" w:rsidP="001F008C">
      <w:pPr>
        <w:spacing w:line="120" w:lineRule="auto"/>
        <w:jc w:val="center"/>
        <w:rPr>
          <w:rFonts w:ascii="Georgia" w:hAnsi="Georgia"/>
          <w:bCs/>
          <w:sz w:val="22"/>
          <w:szCs w:val="22"/>
        </w:rPr>
      </w:pPr>
    </w:p>
    <w:p w14:paraId="4B848CBA" w14:textId="76AE6B9B" w:rsidR="0051777F" w:rsidRDefault="0051777F" w:rsidP="002C652A">
      <w:pPr>
        <w:rPr>
          <w:rFonts w:ascii="Georgia" w:eastAsia="ヒラギノ角ゴ Pro W3" w:hAnsi="Georgia"/>
          <w:b/>
          <w:sz w:val="22"/>
          <w:szCs w:val="22"/>
        </w:rPr>
      </w:pPr>
      <w:bookmarkStart w:id="0" w:name="_Hlk37078235"/>
      <w:r>
        <w:rPr>
          <w:rFonts w:ascii="Georgia" w:eastAsia="ヒラギノ角ゴ Pro W3" w:hAnsi="Georgia"/>
          <w:b/>
          <w:sz w:val="22"/>
          <w:szCs w:val="22"/>
        </w:rPr>
        <w:t xml:space="preserve">SUNY Buffalo State College                                                            </w:t>
      </w:r>
      <w:r w:rsidR="007072D8">
        <w:rPr>
          <w:rFonts w:ascii="Georgia" w:eastAsia="ヒラギノ角ゴ Pro W3" w:hAnsi="Georgia"/>
          <w:b/>
          <w:sz w:val="22"/>
          <w:szCs w:val="22"/>
        </w:rPr>
        <w:t xml:space="preserve"> </w:t>
      </w:r>
      <w:r>
        <w:rPr>
          <w:rFonts w:ascii="Georgia" w:eastAsia="ヒラギノ角ゴ Pro W3" w:hAnsi="Georgia"/>
          <w:b/>
          <w:sz w:val="22"/>
          <w:szCs w:val="22"/>
        </w:rPr>
        <w:t>Buffalo, New York</w:t>
      </w:r>
    </w:p>
    <w:p w14:paraId="66E8D7C9" w14:textId="61D65602" w:rsidR="0051777F" w:rsidRPr="009553E1" w:rsidRDefault="0051777F" w:rsidP="002C652A">
      <w:pPr>
        <w:rPr>
          <w:rFonts w:ascii="Georgia" w:eastAsia="ヒラギノ角ゴ Pro W3" w:hAnsi="Georgia"/>
          <w:bCs/>
          <w:sz w:val="22"/>
          <w:szCs w:val="22"/>
        </w:rPr>
      </w:pPr>
      <w:r w:rsidRPr="009553E1">
        <w:rPr>
          <w:rFonts w:ascii="Georgia" w:eastAsia="ヒラギノ角ゴ Pro W3" w:hAnsi="Georgia"/>
          <w:bCs/>
          <w:sz w:val="22"/>
          <w:szCs w:val="22"/>
        </w:rPr>
        <w:t xml:space="preserve">B.A. Communication </w:t>
      </w:r>
      <w:r w:rsidR="00C71A60">
        <w:rPr>
          <w:rFonts w:ascii="Georgia" w:eastAsia="ヒラギノ角ゴ Pro W3" w:hAnsi="Georgia"/>
          <w:bCs/>
          <w:sz w:val="22"/>
          <w:szCs w:val="22"/>
        </w:rPr>
        <w:t>Studies</w:t>
      </w:r>
      <w:r>
        <w:rPr>
          <w:rFonts w:ascii="Georgia" w:eastAsia="ヒラギノ角ゴ Pro W3" w:hAnsi="Georgia"/>
          <w:b/>
          <w:sz w:val="22"/>
          <w:szCs w:val="22"/>
        </w:rPr>
        <w:t xml:space="preserve">                                             </w:t>
      </w:r>
      <w:r w:rsidR="009553E1">
        <w:rPr>
          <w:rFonts w:ascii="Georgia" w:eastAsia="ヒラギノ角ゴ Pro W3" w:hAnsi="Georgia"/>
          <w:b/>
          <w:sz w:val="22"/>
          <w:szCs w:val="22"/>
        </w:rPr>
        <w:t xml:space="preserve">         </w:t>
      </w:r>
      <w:r w:rsidR="00C71A60">
        <w:rPr>
          <w:rFonts w:ascii="Georgia" w:eastAsia="ヒラギノ角ゴ Pro W3" w:hAnsi="Georgia"/>
          <w:b/>
          <w:sz w:val="22"/>
          <w:szCs w:val="22"/>
        </w:rPr>
        <w:t xml:space="preserve">          </w:t>
      </w:r>
      <w:r w:rsidR="007072D8">
        <w:rPr>
          <w:rFonts w:ascii="Georgia" w:eastAsia="ヒラギノ角ゴ Pro W3" w:hAnsi="Georgia"/>
          <w:b/>
          <w:sz w:val="22"/>
          <w:szCs w:val="22"/>
        </w:rPr>
        <w:t xml:space="preserve"> </w:t>
      </w:r>
      <w:r w:rsidRPr="009553E1">
        <w:rPr>
          <w:rFonts w:ascii="Georgia" w:eastAsia="ヒラギノ角ゴ Pro W3" w:hAnsi="Georgia"/>
          <w:bCs/>
          <w:sz w:val="22"/>
          <w:szCs w:val="22"/>
        </w:rPr>
        <w:t xml:space="preserve"> May 2023</w:t>
      </w:r>
    </w:p>
    <w:p w14:paraId="2201C9D5" w14:textId="77777777" w:rsidR="0051777F" w:rsidRDefault="0051777F" w:rsidP="002C652A">
      <w:pPr>
        <w:rPr>
          <w:rFonts w:ascii="Georgia" w:eastAsia="ヒラギノ角ゴ Pro W3" w:hAnsi="Georgia"/>
          <w:b/>
          <w:sz w:val="22"/>
          <w:szCs w:val="22"/>
        </w:rPr>
      </w:pPr>
    </w:p>
    <w:p w14:paraId="55B6F60E" w14:textId="492380A7" w:rsidR="002640AC" w:rsidRDefault="00661111" w:rsidP="002C652A">
      <w:pPr>
        <w:rPr>
          <w:rFonts w:ascii="Georgia" w:eastAsia="ヒラギノ角ゴ Pro W3" w:hAnsi="Georgia"/>
          <w:b/>
          <w:bCs/>
          <w:sz w:val="22"/>
          <w:szCs w:val="22"/>
        </w:rPr>
      </w:pPr>
      <w:r w:rsidRPr="007B12EE">
        <w:rPr>
          <w:rFonts w:ascii="Georgia" w:eastAsia="ヒラギノ角ゴ Pro W3" w:hAnsi="Georgia"/>
          <w:b/>
          <w:sz w:val="22"/>
          <w:szCs w:val="22"/>
        </w:rPr>
        <w:t>SUNY Erie Community College</w:t>
      </w:r>
      <w:r w:rsidR="002640AC" w:rsidRPr="007B12EE">
        <w:rPr>
          <w:rFonts w:ascii="Georgia" w:eastAsia="ヒラギノ角ゴ Pro W3" w:hAnsi="Georgia"/>
          <w:b/>
          <w:sz w:val="22"/>
          <w:szCs w:val="22"/>
        </w:rPr>
        <w:tab/>
      </w:r>
      <w:r w:rsidR="002640AC" w:rsidRPr="007B12EE">
        <w:rPr>
          <w:rFonts w:ascii="Georgia" w:eastAsia="ヒラギノ角ゴ Pro W3" w:hAnsi="Georgia"/>
          <w:b/>
          <w:sz w:val="22"/>
          <w:szCs w:val="22"/>
        </w:rPr>
        <w:tab/>
      </w:r>
      <w:r w:rsidR="002640AC" w:rsidRPr="007B12EE">
        <w:rPr>
          <w:rFonts w:ascii="Georgia" w:eastAsia="ヒラギノ角ゴ Pro W3" w:hAnsi="Georgia"/>
          <w:b/>
          <w:sz w:val="22"/>
          <w:szCs w:val="22"/>
        </w:rPr>
        <w:tab/>
      </w:r>
      <w:r w:rsidR="002640AC" w:rsidRPr="007B12EE">
        <w:rPr>
          <w:rFonts w:ascii="Georgia" w:eastAsia="ヒラギノ角ゴ Pro W3" w:hAnsi="Georgia"/>
          <w:b/>
          <w:sz w:val="22"/>
          <w:szCs w:val="22"/>
        </w:rPr>
        <w:tab/>
      </w:r>
      <w:r w:rsidR="002C652A" w:rsidRPr="007B12EE">
        <w:rPr>
          <w:rFonts w:ascii="Georgia" w:eastAsia="ヒラギノ角ゴ Pro W3" w:hAnsi="Georgia"/>
          <w:b/>
          <w:sz w:val="22"/>
          <w:szCs w:val="22"/>
        </w:rPr>
        <w:tab/>
      </w:r>
      <w:r w:rsidRPr="007B12EE">
        <w:rPr>
          <w:rFonts w:ascii="Georgia" w:eastAsia="ヒラギノ角ゴ Pro W3" w:hAnsi="Georgia"/>
          <w:b/>
          <w:bCs/>
          <w:sz w:val="22"/>
          <w:szCs w:val="22"/>
        </w:rPr>
        <w:t>Buffalo, New York</w:t>
      </w:r>
    </w:p>
    <w:bookmarkEnd w:id="0"/>
    <w:p w14:paraId="2A824F80" w14:textId="7CF2A26F" w:rsidR="00276CCB" w:rsidRDefault="00FB6D7E" w:rsidP="00276CCB">
      <w:pPr>
        <w:rPr>
          <w:rFonts w:ascii="Georgia" w:eastAsia="ヒラギノ角ゴ Pro W3" w:hAnsi="Georgia"/>
          <w:iCs/>
          <w:sz w:val="22"/>
          <w:szCs w:val="22"/>
        </w:rPr>
      </w:pPr>
      <w:r>
        <w:rPr>
          <w:rFonts w:ascii="Georgia" w:eastAsia="ヒラギノ角ゴ Pro W3" w:hAnsi="Georgia"/>
          <w:i/>
          <w:sz w:val="22"/>
          <w:szCs w:val="22"/>
        </w:rPr>
        <w:t>A.</w:t>
      </w:r>
      <w:r w:rsidR="00A775FE">
        <w:rPr>
          <w:rFonts w:ascii="Georgia" w:eastAsia="ヒラギノ角ゴ Pro W3" w:hAnsi="Georgia"/>
          <w:i/>
          <w:sz w:val="22"/>
          <w:szCs w:val="22"/>
        </w:rPr>
        <w:t xml:space="preserve">S. </w:t>
      </w:r>
      <w:r>
        <w:rPr>
          <w:rFonts w:ascii="Georgia" w:eastAsia="ヒラギノ角ゴ Pro W3" w:hAnsi="Georgia"/>
          <w:i/>
          <w:sz w:val="22"/>
          <w:szCs w:val="22"/>
        </w:rPr>
        <w:t xml:space="preserve"> Communication &amp;</w:t>
      </w:r>
      <w:r w:rsidR="00301345">
        <w:rPr>
          <w:rFonts w:ascii="Georgia" w:eastAsia="ヒラギノ角ゴ Pro W3" w:hAnsi="Georgia"/>
          <w:i/>
          <w:sz w:val="22"/>
          <w:szCs w:val="22"/>
        </w:rPr>
        <w:t xml:space="preserve"> Media</w:t>
      </w:r>
      <w:r>
        <w:rPr>
          <w:rFonts w:ascii="Georgia" w:eastAsia="ヒラギノ角ゴ Pro W3" w:hAnsi="Georgia"/>
          <w:i/>
          <w:sz w:val="22"/>
          <w:szCs w:val="22"/>
        </w:rPr>
        <w:t xml:space="preserve"> Arts</w:t>
      </w:r>
      <w:r w:rsidR="00276CCB">
        <w:rPr>
          <w:rFonts w:ascii="Georgia" w:eastAsia="ヒラギノ角ゴ Pro W3" w:hAnsi="Georgia"/>
          <w:i/>
          <w:sz w:val="22"/>
          <w:szCs w:val="22"/>
        </w:rPr>
        <w:t xml:space="preserve">                                                         </w:t>
      </w:r>
      <w:r w:rsidR="00C71A60">
        <w:rPr>
          <w:rFonts w:ascii="Georgia" w:eastAsia="ヒラギノ角ゴ Pro W3" w:hAnsi="Georgia"/>
          <w:i/>
          <w:sz w:val="22"/>
          <w:szCs w:val="22"/>
        </w:rPr>
        <w:t xml:space="preserve">Graduated </w:t>
      </w:r>
      <w:r>
        <w:rPr>
          <w:rFonts w:ascii="Georgia" w:eastAsia="ヒラギノ角ゴ Pro W3" w:hAnsi="Georgia"/>
          <w:iCs/>
          <w:sz w:val="22"/>
          <w:szCs w:val="22"/>
        </w:rPr>
        <w:t>May 202</w:t>
      </w:r>
      <w:r w:rsidR="00383024">
        <w:rPr>
          <w:rFonts w:ascii="Georgia" w:eastAsia="ヒラギノ角ゴ Pro W3" w:hAnsi="Georgia"/>
          <w:iCs/>
          <w:sz w:val="22"/>
          <w:szCs w:val="22"/>
        </w:rPr>
        <w:t>1</w:t>
      </w:r>
      <w:r w:rsidR="00276CCB">
        <w:rPr>
          <w:rFonts w:ascii="Georgia" w:eastAsia="ヒラギノ角ゴ Pro W3" w:hAnsi="Georgia"/>
          <w:iCs/>
          <w:sz w:val="22"/>
          <w:szCs w:val="22"/>
        </w:rPr>
        <w:tab/>
      </w:r>
    </w:p>
    <w:p w14:paraId="3176E237" w14:textId="78C79C01" w:rsidR="00F149EF" w:rsidRDefault="00276CCB" w:rsidP="00F149EF">
      <w:pPr>
        <w:pStyle w:val="ListParagraph"/>
        <w:numPr>
          <w:ilvl w:val="0"/>
          <w:numId w:val="23"/>
        </w:numPr>
        <w:rPr>
          <w:rFonts w:ascii="Georgia" w:eastAsia="ヒラギノ角ゴ Pro W3" w:hAnsi="Georgia"/>
          <w:iCs/>
          <w:sz w:val="22"/>
          <w:szCs w:val="22"/>
        </w:rPr>
      </w:pPr>
      <w:r w:rsidRPr="00276CCB">
        <w:rPr>
          <w:rFonts w:ascii="Georgia" w:eastAsia="ヒラギノ角ゴ Pro W3" w:hAnsi="Georgia"/>
          <w:iCs/>
          <w:sz w:val="22"/>
          <w:szCs w:val="22"/>
        </w:rPr>
        <w:t>Dean’s List Recipient – Overall GPA: 3.</w:t>
      </w:r>
      <w:r w:rsidR="00F149EF">
        <w:rPr>
          <w:rFonts w:ascii="Georgia" w:eastAsia="ヒラギノ角ゴ Pro W3" w:hAnsi="Georgia"/>
          <w:iCs/>
          <w:sz w:val="22"/>
          <w:szCs w:val="22"/>
        </w:rPr>
        <w:t>4</w:t>
      </w:r>
    </w:p>
    <w:p w14:paraId="34BB2DBD" w14:textId="77777777" w:rsidR="008D1FAE" w:rsidRDefault="008D1FAE" w:rsidP="00F149EF">
      <w:pPr>
        <w:rPr>
          <w:rFonts w:ascii="Georgia" w:eastAsia="ヒラギノ角ゴ Pro W3" w:hAnsi="Georgia"/>
          <w:iCs/>
          <w:sz w:val="22"/>
          <w:szCs w:val="22"/>
        </w:rPr>
      </w:pPr>
    </w:p>
    <w:p w14:paraId="1CB8CF7F" w14:textId="2021BA1F" w:rsidR="00F149EF" w:rsidRPr="008D1FAE" w:rsidRDefault="008D1FAE" w:rsidP="00F149EF">
      <w:pPr>
        <w:rPr>
          <w:rFonts w:ascii="Georgia" w:eastAsia="ヒラギノ角ゴ Pro W3" w:hAnsi="Georgia"/>
          <w:b/>
          <w:bCs/>
          <w:iCs/>
          <w:sz w:val="22"/>
          <w:szCs w:val="22"/>
        </w:rPr>
      </w:pPr>
      <w:r w:rsidRPr="008D1FAE">
        <w:rPr>
          <w:rFonts w:ascii="Georgia" w:eastAsia="ヒラギノ角ゴ Pro W3" w:hAnsi="Georgia"/>
          <w:b/>
          <w:bCs/>
          <w:iCs/>
          <w:sz w:val="22"/>
          <w:szCs w:val="22"/>
        </w:rPr>
        <w:t>SUNY Erie Community College                                                      Buffalo, New York</w:t>
      </w:r>
    </w:p>
    <w:p w14:paraId="22BB6E89" w14:textId="3C0979C5" w:rsidR="002640AC" w:rsidRDefault="0095550B" w:rsidP="002C652A">
      <w:pPr>
        <w:rPr>
          <w:rFonts w:ascii="Georgia" w:eastAsia="ヒラギノ角ゴ Pro W3" w:hAnsi="Georgia"/>
          <w:sz w:val="22"/>
          <w:szCs w:val="22"/>
        </w:rPr>
      </w:pPr>
      <w:r w:rsidRPr="00B236B4">
        <w:rPr>
          <w:rFonts w:ascii="Georgia" w:eastAsia="ヒラギノ角ゴ Pro W3" w:hAnsi="Georgia"/>
          <w:i/>
          <w:sz w:val="22"/>
          <w:szCs w:val="22"/>
        </w:rPr>
        <w:t xml:space="preserve">A.S. </w:t>
      </w:r>
      <w:r w:rsidR="00B4111F" w:rsidRPr="00B236B4">
        <w:rPr>
          <w:rFonts w:ascii="Georgia" w:eastAsia="ヒラギノ角ゴ Pro W3" w:hAnsi="Georgia"/>
          <w:i/>
          <w:sz w:val="22"/>
          <w:szCs w:val="22"/>
        </w:rPr>
        <w:t>Liberal Arts &amp; Science: General Studies</w:t>
      </w:r>
      <w:r w:rsidR="00661111" w:rsidRPr="00B236B4">
        <w:rPr>
          <w:rFonts w:ascii="Georgia" w:eastAsia="ヒラギノ角ゴ Pro W3" w:hAnsi="Georgia"/>
          <w:i/>
          <w:sz w:val="22"/>
          <w:szCs w:val="22"/>
        </w:rPr>
        <w:tab/>
      </w:r>
      <w:r w:rsidR="00661111" w:rsidRPr="00B236B4">
        <w:rPr>
          <w:rFonts w:ascii="Georgia" w:eastAsia="ヒラギノ角ゴ Pro W3" w:hAnsi="Georgia"/>
          <w:i/>
          <w:sz w:val="22"/>
          <w:szCs w:val="22"/>
        </w:rPr>
        <w:tab/>
      </w:r>
      <w:r w:rsidR="00661111" w:rsidRPr="00B236B4">
        <w:rPr>
          <w:rFonts w:ascii="Georgia" w:eastAsia="ヒラギノ角ゴ Pro W3" w:hAnsi="Georgia"/>
          <w:i/>
          <w:sz w:val="22"/>
          <w:szCs w:val="22"/>
        </w:rPr>
        <w:tab/>
      </w:r>
      <w:r w:rsidR="002640AC" w:rsidRPr="00B236B4">
        <w:rPr>
          <w:rFonts w:ascii="Georgia" w:eastAsia="ヒラギノ角ゴ Pro W3" w:hAnsi="Georgia"/>
          <w:sz w:val="22"/>
          <w:szCs w:val="22"/>
        </w:rPr>
        <w:tab/>
      </w:r>
      <w:r w:rsidR="00C71A60">
        <w:rPr>
          <w:rFonts w:ascii="Georgia" w:eastAsia="ヒラギノ角ゴ Pro W3" w:hAnsi="Georgia"/>
          <w:sz w:val="22"/>
          <w:szCs w:val="22"/>
        </w:rPr>
        <w:t xml:space="preserve">Graduated </w:t>
      </w:r>
      <w:r w:rsidRPr="00B236B4">
        <w:rPr>
          <w:rFonts w:ascii="Georgia" w:eastAsia="ヒラギノ角ゴ Pro W3" w:hAnsi="Georgia"/>
          <w:sz w:val="22"/>
          <w:szCs w:val="22"/>
        </w:rPr>
        <w:t>May</w:t>
      </w:r>
      <w:r w:rsidR="002640AC" w:rsidRPr="00B236B4">
        <w:rPr>
          <w:rFonts w:ascii="Georgia" w:eastAsia="ヒラギノ角ゴ Pro W3" w:hAnsi="Georgia"/>
          <w:sz w:val="22"/>
          <w:szCs w:val="22"/>
        </w:rPr>
        <w:t xml:space="preserve"> </w:t>
      </w:r>
      <w:r w:rsidRPr="00B236B4">
        <w:rPr>
          <w:rFonts w:ascii="Georgia" w:eastAsia="ヒラギノ角ゴ Pro W3" w:hAnsi="Georgia"/>
          <w:sz w:val="22"/>
          <w:szCs w:val="22"/>
        </w:rPr>
        <w:t>20</w:t>
      </w:r>
      <w:r w:rsidR="00B4111F" w:rsidRPr="00B236B4">
        <w:rPr>
          <w:rFonts w:ascii="Georgia" w:eastAsia="ヒラギノ角ゴ Pro W3" w:hAnsi="Georgia"/>
          <w:sz w:val="22"/>
          <w:szCs w:val="22"/>
        </w:rPr>
        <w:t>20</w:t>
      </w:r>
    </w:p>
    <w:p w14:paraId="0B8C45C7" w14:textId="7D053C1F" w:rsidR="00325B21" w:rsidRDefault="00325B21" w:rsidP="00325B21">
      <w:pPr>
        <w:pStyle w:val="ListParagraph"/>
        <w:numPr>
          <w:ilvl w:val="0"/>
          <w:numId w:val="16"/>
        </w:numPr>
        <w:rPr>
          <w:rFonts w:ascii="Georgia" w:eastAsia="ヒラギノ角ゴ Pro W3" w:hAnsi="Georgia"/>
          <w:sz w:val="22"/>
          <w:szCs w:val="22"/>
        </w:rPr>
      </w:pPr>
      <w:r>
        <w:rPr>
          <w:rFonts w:ascii="Georgia" w:eastAsia="ヒラギノ角ゴ Pro W3" w:hAnsi="Georgia"/>
          <w:sz w:val="22"/>
          <w:szCs w:val="22"/>
        </w:rPr>
        <w:t>Dean’s List Recipient – Overall GPA: 3.</w:t>
      </w:r>
      <w:r w:rsidR="007854CD">
        <w:rPr>
          <w:rFonts w:ascii="Georgia" w:eastAsia="ヒラギノ角ゴ Pro W3" w:hAnsi="Georgia"/>
          <w:sz w:val="22"/>
          <w:szCs w:val="22"/>
        </w:rPr>
        <w:t>4</w:t>
      </w:r>
    </w:p>
    <w:p w14:paraId="1F5DAC20" w14:textId="77777777" w:rsidR="00325B21" w:rsidRPr="00325B21" w:rsidRDefault="00325B21" w:rsidP="00325B21">
      <w:pPr>
        <w:pStyle w:val="ListParagraph"/>
        <w:numPr>
          <w:ilvl w:val="0"/>
          <w:numId w:val="16"/>
        </w:numPr>
        <w:rPr>
          <w:rFonts w:ascii="Georgia" w:eastAsia="ヒラギノ角ゴ Pro W3" w:hAnsi="Georgia"/>
          <w:sz w:val="22"/>
          <w:szCs w:val="22"/>
        </w:rPr>
      </w:pPr>
      <w:r>
        <w:rPr>
          <w:rFonts w:ascii="Georgia" w:eastAsia="ヒラギノ角ゴ Pro W3" w:hAnsi="Georgia"/>
          <w:sz w:val="22"/>
          <w:szCs w:val="22"/>
        </w:rPr>
        <w:t>Member of Phi Theta Kappa</w:t>
      </w:r>
    </w:p>
    <w:p w14:paraId="67A11061" w14:textId="77777777" w:rsidR="00325B21" w:rsidRPr="00B236B4" w:rsidRDefault="00325B21" w:rsidP="002C652A">
      <w:pPr>
        <w:rPr>
          <w:rFonts w:ascii="Georgia" w:eastAsia="ヒラギノ角ゴ Pro W3" w:hAnsi="Georgia"/>
          <w:sz w:val="22"/>
          <w:szCs w:val="22"/>
        </w:rPr>
      </w:pPr>
    </w:p>
    <w:p w14:paraId="28FE4164" w14:textId="5C00D2C3" w:rsidR="00C83291" w:rsidRDefault="002640AC" w:rsidP="00FB6D7E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7B12EE">
        <w:rPr>
          <w:rFonts w:ascii="Georgia" w:hAnsi="Georgia"/>
          <w:b/>
          <w:sz w:val="22"/>
          <w:szCs w:val="22"/>
          <w:u w:val="single"/>
        </w:rPr>
        <w:t>PROFESSIONAL EXPERIENCE</w:t>
      </w:r>
    </w:p>
    <w:p w14:paraId="26A277E1" w14:textId="77777777" w:rsidR="00F149EF" w:rsidRDefault="00F149EF" w:rsidP="00FB6D7E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7B02470" w14:textId="63ECC86B" w:rsidR="00EC5423" w:rsidRDefault="00EC5423" w:rsidP="00FB6D7E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22F741AC" w14:textId="77777777" w:rsidR="00F149EF" w:rsidRDefault="00F149EF" w:rsidP="00F149EF">
      <w:pPr>
        <w:rPr>
          <w:rFonts w:ascii="Georgia" w:hAnsi="Georgia"/>
          <w:b/>
          <w:sz w:val="22"/>
          <w:szCs w:val="22"/>
        </w:rPr>
      </w:pPr>
      <w:r w:rsidRPr="008E0248">
        <w:rPr>
          <w:rFonts w:ascii="Georgia" w:hAnsi="Georgia"/>
          <w:b/>
          <w:sz w:val="22"/>
          <w:szCs w:val="22"/>
        </w:rPr>
        <w:t xml:space="preserve">Broadcasting Buffalo </w:t>
      </w:r>
      <w:r>
        <w:rPr>
          <w:rFonts w:ascii="Georgia" w:hAnsi="Georgia"/>
          <w:b/>
          <w:sz w:val="22"/>
          <w:szCs w:val="22"/>
        </w:rPr>
        <w:t>on WNYO                                                    Buffalo, New York</w:t>
      </w:r>
    </w:p>
    <w:p w14:paraId="20139D95" w14:textId="77777777" w:rsidR="008D1FAE" w:rsidRDefault="00F149EF" w:rsidP="008D1FAE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Reporter, Producer, Writer, Editor                                                           Jan.-May 2022</w:t>
      </w:r>
    </w:p>
    <w:p w14:paraId="7AC8F2DA" w14:textId="77777777" w:rsidR="008D1FAE" w:rsidRDefault="008D1FAE" w:rsidP="008D1FAE">
      <w:pPr>
        <w:rPr>
          <w:rFonts w:ascii="Georgia" w:hAnsi="Georgia"/>
          <w:bCs/>
          <w:sz w:val="22"/>
          <w:szCs w:val="22"/>
        </w:rPr>
      </w:pPr>
    </w:p>
    <w:p w14:paraId="6A8BDE8F" w14:textId="2B91286F" w:rsidR="006C139D" w:rsidRPr="008D1FAE" w:rsidRDefault="006C139D" w:rsidP="008D1FAE">
      <w:pPr>
        <w:rPr>
          <w:rFonts w:ascii="Georgia" w:hAnsi="Georgia"/>
          <w:bCs/>
          <w:sz w:val="22"/>
          <w:szCs w:val="22"/>
        </w:rPr>
      </w:pPr>
      <w:proofErr w:type="spellStart"/>
      <w:r>
        <w:rPr>
          <w:rFonts w:ascii="Georgia" w:hAnsi="Georgia"/>
          <w:b/>
          <w:bCs/>
          <w:sz w:val="22"/>
          <w:szCs w:val="22"/>
        </w:rPr>
        <w:t>Zoladz</w:t>
      </w:r>
      <w:proofErr w:type="spellEnd"/>
      <w:r>
        <w:rPr>
          <w:rFonts w:ascii="Georgia" w:hAnsi="Georgia"/>
          <w:b/>
          <w:bCs/>
          <w:sz w:val="22"/>
          <w:szCs w:val="22"/>
        </w:rPr>
        <w:t xml:space="preserve"> Limousine</w:t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Pr="006C139D">
        <w:rPr>
          <w:rFonts w:ascii="Georgia" w:hAnsi="Georgia"/>
          <w:b/>
          <w:bCs/>
          <w:sz w:val="22"/>
          <w:szCs w:val="22"/>
        </w:rPr>
        <w:t>Cheektowaga, New York</w:t>
      </w:r>
    </w:p>
    <w:p w14:paraId="12E60EC2" w14:textId="3B997A28" w:rsidR="006C139D" w:rsidRDefault="00C87FDB" w:rsidP="006C139D">
      <w:pPr>
        <w:rPr>
          <w:rFonts w:ascii="Georgia" w:hAnsi="Georgia"/>
          <w:sz w:val="22"/>
          <w:szCs w:val="22"/>
        </w:rPr>
      </w:pPr>
      <w:r w:rsidRPr="00407029">
        <w:rPr>
          <w:rFonts w:ascii="Georgia" w:hAnsi="Georgia"/>
          <w:i/>
          <w:iCs/>
          <w:sz w:val="22"/>
          <w:szCs w:val="22"/>
        </w:rPr>
        <w:t>Limousine</w:t>
      </w:r>
      <w:r w:rsidR="00DE6A72">
        <w:rPr>
          <w:rFonts w:ascii="Georgia" w:hAnsi="Georgia"/>
          <w:i/>
          <w:iCs/>
          <w:sz w:val="22"/>
          <w:szCs w:val="22"/>
        </w:rPr>
        <w:t xml:space="preserve">/Limo </w:t>
      </w:r>
      <w:r w:rsidR="005D5B6B">
        <w:rPr>
          <w:rFonts w:ascii="Georgia" w:hAnsi="Georgia"/>
          <w:i/>
          <w:iCs/>
          <w:sz w:val="22"/>
          <w:szCs w:val="22"/>
        </w:rPr>
        <w:t>B</w:t>
      </w:r>
      <w:r w:rsidR="00DE6A72">
        <w:rPr>
          <w:rFonts w:ascii="Georgia" w:hAnsi="Georgia"/>
          <w:i/>
          <w:iCs/>
          <w:sz w:val="22"/>
          <w:szCs w:val="22"/>
        </w:rPr>
        <w:t>us</w:t>
      </w:r>
      <w:r w:rsidRPr="00407029">
        <w:rPr>
          <w:rFonts w:ascii="Georgia" w:hAnsi="Georgia"/>
          <w:i/>
          <w:iCs/>
          <w:sz w:val="22"/>
          <w:szCs w:val="22"/>
        </w:rPr>
        <w:t xml:space="preserve"> Driver</w:t>
      </w:r>
      <w:r w:rsidRPr="00407029"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b/>
          <w:bCs/>
          <w:i/>
          <w:iCs/>
          <w:sz w:val="22"/>
          <w:szCs w:val="22"/>
        </w:rPr>
        <w:tab/>
      </w:r>
      <w:r>
        <w:rPr>
          <w:rFonts w:ascii="Georgia" w:hAnsi="Georgia"/>
          <w:b/>
          <w:bCs/>
          <w:i/>
          <w:iCs/>
          <w:sz w:val="22"/>
          <w:szCs w:val="22"/>
        </w:rPr>
        <w:tab/>
      </w:r>
      <w:r>
        <w:rPr>
          <w:rFonts w:ascii="Georgia" w:hAnsi="Georgia"/>
          <w:b/>
          <w:bCs/>
          <w:i/>
          <w:iCs/>
          <w:sz w:val="22"/>
          <w:szCs w:val="22"/>
        </w:rPr>
        <w:tab/>
      </w:r>
      <w:r>
        <w:rPr>
          <w:rFonts w:ascii="Georgia" w:hAnsi="Georgia"/>
          <w:b/>
          <w:bCs/>
          <w:i/>
          <w:iCs/>
          <w:sz w:val="22"/>
          <w:szCs w:val="22"/>
        </w:rPr>
        <w:tab/>
      </w:r>
      <w:r w:rsidR="005D5B6B">
        <w:rPr>
          <w:rFonts w:ascii="Georgia" w:hAnsi="Georgia"/>
          <w:b/>
          <w:bCs/>
          <w:i/>
          <w:iCs/>
          <w:sz w:val="22"/>
          <w:szCs w:val="22"/>
        </w:rPr>
        <w:t xml:space="preserve">             </w:t>
      </w:r>
      <w:r w:rsidRPr="00B236B4">
        <w:rPr>
          <w:rFonts w:ascii="Georgia" w:hAnsi="Georgia"/>
          <w:sz w:val="22"/>
          <w:szCs w:val="22"/>
        </w:rPr>
        <w:t>Nov 2019- Present</w:t>
      </w:r>
    </w:p>
    <w:p w14:paraId="1ED0F727" w14:textId="77777777" w:rsidR="00407029" w:rsidRPr="00407029" w:rsidRDefault="00407029" w:rsidP="00407029">
      <w:pPr>
        <w:pStyle w:val="ListParagraph"/>
        <w:numPr>
          <w:ilvl w:val="0"/>
          <w:numId w:val="14"/>
        </w:num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Provide excellent customer service by being personable and available throughout customer’s </w:t>
      </w:r>
      <w:r w:rsidR="001F008C">
        <w:rPr>
          <w:rFonts w:ascii="Georgia" w:hAnsi="Georgia"/>
          <w:sz w:val="22"/>
          <w:szCs w:val="22"/>
        </w:rPr>
        <w:t xml:space="preserve">scheduled </w:t>
      </w:r>
      <w:r>
        <w:rPr>
          <w:rFonts w:ascii="Georgia" w:hAnsi="Georgia"/>
          <w:sz w:val="22"/>
          <w:szCs w:val="22"/>
        </w:rPr>
        <w:t>trip</w:t>
      </w:r>
    </w:p>
    <w:p w14:paraId="771889C2" w14:textId="5FB15BFB" w:rsidR="00407029" w:rsidRPr="007072D8" w:rsidRDefault="00407029" w:rsidP="007072D8">
      <w:pPr>
        <w:pStyle w:val="ListParagraph"/>
        <w:numPr>
          <w:ilvl w:val="0"/>
          <w:numId w:val="14"/>
        </w:num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Maintain all safety rules put forth by Zoladz company policy and procedures, as well as NYS traffic regulations</w:t>
      </w:r>
      <w:r w:rsidR="007072D8">
        <w:rPr>
          <w:rFonts w:ascii="Georgia" w:hAnsi="Georgia"/>
          <w:b/>
          <w:bCs/>
          <w:sz w:val="22"/>
          <w:szCs w:val="22"/>
        </w:rPr>
        <w:t xml:space="preserve">. </w:t>
      </w:r>
      <w:r w:rsidRPr="007072D8">
        <w:rPr>
          <w:rFonts w:ascii="Georgia" w:hAnsi="Georgia"/>
          <w:sz w:val="22"/>
          <w:szCs w:val="22"/>
        </w:rPr>
        <w:t>Maintain cleanliness and order of limousine throughout shifts</w:t>
      </w:r>
    </w:p>
    <w:p w14:paraId="3ACF5ED4" w14:textId="77777777" w:rsidR="003A361F" w:rsidRPr="00FC394E" w:rsidRDefault="003A361F" w:rsidP="003A361F">
      <w:pPr>
        <w:pStyle w:val="ListParagraph"/>
        <w:rPr>
          <w:rFonts w:ascii="Georgia" w:hAnsi="Georgia"/>
          <w:b/>
          <w:bCs/>
          <w:sz w:val="22"/>
          <w:szCs w:val="22"/>
        </w:rPr>
      </w:pPr>
    </w:p>
    <w:p w14:paraId="76794306" w14:textId="77777777" w:rsidR="003A361F" w:rsidRPr="007B12EE" w:rsidRDefault="003A361F" w:rsidP="003A361F">
      <w:pPr>
        <w:rPr>
          <w:rFonts w:ascii="Georgia" w:eastAsia="ヒラギノ角ゴ Pro W3" w:hAnsi="Georgia"/>
          <w:b/>
          <w:bCs/>
          <w:sz w:val="22"/>
          <w:szCs w:val="22"/>
        </w:rPr>
      </w:pPr>
      <w:r w:rsidRPr="007B12EE">
        <w:rPr>
          <w:rFonts w:ascii="Georgia" w:eastAsia="ヒラギノ角ゴ Pro W3" w:hAnsi="Georgia"/>
          <w:b/>
          <w:sz w:val="22"/>
          <w:szCs w:val="22"/>
        </w:rPr>
        <w:t>Mickey Dogs Doggie Daycare &amp; More</w:t>
      </w:r>
      <w:r w:rsidRPr="007B12EE">
        <w:rPr>
          <w:rFonts w:ascii="Georgia" w:eastAsia="ヒラギノ角ゴ Pro W3" w:hAnsi="Georgia"/>
          <w:b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b/>
          <w:bCs/>
          <w:sz w:val="22"/>
          <w:szCs w:val="22"/>
        </w:rPr>
        <w:t xml:space="preserve">Derby, New York </w:t>
      </w:r>
    </w:p>
    <w:p w14:paraId="250D4148" w14:textId="77777777" w:rsidR="003A361F" w:rsidRDefault="003A361F" w:rsidP="003A361F">
      <w:pPr>
        <w:rPr>
          <w:rFonts w:ascii="Georgia" w:eastAsia="ヒラギノ角ゴ Pro W3" w:hAnsi="Georgia"/>
          <w:sz w:val="22"/>
          <w:szCs w:val="22"/>
        </w:rPr>
      </w:pPr>
      <w:r w:rsidRPr="007B12EE">
        <w:rPr>
          <w:rFonts w:ascii="Georgia" w:eastAsia="ヒラギノ角ゴ Pro W3" w:hAnsi="Georgia"/>
          <w:i/>
          <w:sz w:val="22"/>
          <w:szCs w:val="22"/>
        </w:rPr>
        <w:t>Owner/Operator</w:t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 w:rsidRPr="007B12EE">
        <w:rPr>
          <w:rFonts w:ascii="Georgia" w:eastAsia="ヒラギノ角ゴ Pro W3" w:hAnsi="Georgia"/>
          <w:sz w:val="22"/>
          <w:szCs w:val="22"/>
        </w:rPr>
        <w:tab/>
      </w:r>
      <w:r>
        <w:rPr>
          <w:rFonts w:ascii="Georgia" w:eastAsia="ヒラギノ角ゴ Pro W3" w:hAnsi="Georgia"/>
          <w:sz w:val="22"/>
          <w:szCs w:val="22"/>
        </w:rPr>
        <w:t>J</w:t>
      </w:r>
      <w:r w:rsidRPr="007B12EE">
        <w:rPr>
          <w:rFonts w:ascii="Georgia" w:eastAsia="ヒラギノ角ゴ Pro W3" w:hAnsi="Georgia"/>
          <w:sz w:val="22"/>
          <w:szCs w:val="22"/>
        </w:rPr>
        <w:t xml:space="preserve">un 2019 – </w:t>
      </w:r>
      <w:r>
        <w:rPr>
          <w:rFonts w:ascii="Georgia" w:eastAsia="ヒラギノ角ゴ Pro W3" w:hAnsi="Georgia"/>
          <w:sz w:val="22"/>
          <w:szCs w:val="22"/>
        </w:rPr>
        <w:t>April,2021</w:t>
      </w:r>
    </w:p>
    <w:p w14:paraId="088E23A1" w14:textId="0371FDC3" w:rsidR="003A361F" w:rsidRPr="00407029" w:rsidRDefault="005D5B6B" w:rsidP="003A361F">
      <w:pPr>
        <w:pStyle w:val="ListParagraph"/>
        <w:numPr>
          <w:ilvl w:val="0"/>
          <w:numId w:val="14"/>
        </w:numPr>
        <w:rPr>
          <w:rFonts w:ascii="Georgia" w:eastAsia="ヒラギノ角ゴ Pro W3" w:hAnsi="Georgia"/>
          <w:sz w:val="22"/>
          <w:szCs w:val="22"/>
        </w:rPr>
      </w:pPr>
      <w:r>
        <w:rPr>
          <w:rFonts w:ascii="Georgia" w:eastAsia="ヒラギノ角ゴ Pro W3" w:hAnsi="Georgia"/>
          <w:sz w:val="22"/>
          <w:szCs w:val="22"/>
        </w:rPr>
        <w:t>Maintained</w:t>
      </w:r>
      <w:r w:rsidR="003A361F">
        <w:rPr>
          <w:rFonts w:ascii="Georgia" w:eastAsia="ヒラギノ角ゴ Pro W3" w:hAnsi="Georgia"/>
          <w:sz w:val="22"/>
          <w:szCs w:val="22"/>
        </w:rPr>
        <w:t xml:space="preserve"> daycare for family pets; maintain financial records; market</w:t>
      </w:r>
      <w:r>
        <w:rPr>
          <w:rFonts w:ascii="Georgia" w:eastAsia="ヒラギノ角ゴ Pro W3" w:hAnsi="Georgia"/>
          <w:sz w:val="22"/>
          <w:szCs w:val="22"/>
        </w:rPr>
        <w:t>ed</w:t>
      </w:r>
      <w:r w:rsidR="003A361F">
        <w:rPr>
          <w:rFonts w:ascii="Georgia" w:eastAsia="ヒラギノ角ゴ Pro W3" w:hAnsi="Georgia"/>
          <w:sz w:val="22"/>
          <w:szCs w:val="22"/>
        </w:rPr>
        <w:t xml:space="preserve"> services accordingly</w:t>
      </w:r>
    </w:p>
    <w:p w14:paraId="4FF97B01" w14:textId="2971DE7E" w:rsidR="003A361F" w:rsidRDefault="003A361F" w:rsidP="003A361F">
      <w:pPr>
        <w:rPr>
          <w:rFonts w:ascii="Georgia" w:hAnsi="Georgia"/>
          <w:sz w:val="22"/>
          <w:szCs w:val="22"/>
        </w:rPr>
      </w:pPr>
    </w:p>
    <w:p w14:paraId="59BFE35D" w14:textId="77777777" w:rsidR="00D41002" w:rsidRPr="00F149EF" w:rsidRDefault="00D41002" w:rsidP="00D41002">
      <w:pPr>
        <w:rPr>
          <w:rFonts w:ascii="Georgia" w:hAnsi="Georgia"/>
          <w:b/>
          <w:sz w:val="22"/>
          <w:szCs w:val="22"/>
        </w:rPr>
      </w:pPr>
      <w:r w:rsidRPr="00F149EF">
        <w:rPr>
          <w:rFonts w:ascii="Georgia" w:hAnsi="Georgia"/>
          <w:b/>
          <w:sz w:val="22"/>
          <w:szCs w:val="22"/>
        </w:rPr>
        <w:t>“For Nothing” TV Pilot</w:t>
      </w:r>
      <w:r w:rsidRPr="00F149EF">
        <w:rPr>
          <w:rFonts w:ascii="Georgia" w:hAnsi="Georgia"/>
          <w:b/>
          <w:sz w:val="22"/>
          <w:szCs w:val="22"/>
        </w:rPr>
        <w:tab/>
      </w:r>
      <w:r w:rsidRPr="00F149EF">
        <w:rPr>
          <w:rFonts w:ascii="Georgia" w:hAnsi="Georgia"/>
          <w:b/>
          <w:sz w:val="22"/>
          <w:szCs w:val="22"/>
        </w:rPr>
        <w:tab/>
      </w:r>
      <w:r w:rsidRPr="00F149EF">
        <w:rPr>
          <w:rFonts w:ascii="Georgia" w:hAnsi="Georgia"/>
          <w:b/>
          <w:sz w:val="22"/>
          <w:szCs w:val="22"/>
        </w:rPr>
        <w:tab/>
      </w:r>
      <w:r w:rsidRPr="00F149EF">
        <w:rPr>
          <w:rFonts w:ascii="Georgia" w:hAnsi="Georgia"/>
          <w:b/>
          <w:sz w:val="22"/>
          <w:szCs w:val="22"/>
        </w:rPr>
        <w:tab/>
      </w:r>
      <w:r w:rsidRPr="00F149EF">
        <w:rPr>
          <w:rFonts w:ascii="Georgia" w:hAnsi="Georgia"/>
          <w:b/>
          <w:sz w:val="22"/>
          <w:szCs w:val="22"/>
        </w:rPr>
        <w:tab/>
      </w:r>
      <w:r w:rsidRPr="00F149EF">
        <w:rPr>
          <w:rFonts w:ascii="Georgia" w:hAnsi="Georgia"/>
          <w:b/>
          <w:sz w:val="22"/>
          <w:szCs w:val="22"/>
        </w:rPr>
        <w:tab/>
        <w:t>Buffalo, New York</w:t>
      </w:r>
    </w:p>
    <w:p w14:paraId="31825A2D" w14:textId="5F37ECAA" w:rsidR="00D41002" w:rsidRDefault="00D41002" w:rsidP="00D41002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As Mob Boss “Jimmy Delano”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  <w:t>Feb. 2020</w:t>
      </w:r>
    </w:p>
    <w:p w14:paraId="70CA3FB2" w14:textId="77777777" w:rsidR="00D41002" w:rsidRDefault="00D41002" w:rsidP="00D41002">
      <w:pPr>
        <w:rPr>
          <w:rFonts w:ascii="Georgia" w:hAnsi="Georgia"/>
          <w:bCs/>
          <w:sz w:val="22"/>
          <w:szCs w:val="22"/>
        </w:rPr>
      </w:pPr>
    </w:p>
    <w:p w14:paraId="33EB3C02" w14:textId="1C631432" w:rsidR="00D41002" w:rsidRDefault="00D41002" w:rsidP="00D41002">
      <w:pPr>
        <w:rPr>
          <w:rFonts w:ascii="Georgia" w:hAnsi="Georgia"/>
          <w:b/>
          <w:sz w:val="22"/>
          <w:szCs w:val="22"/>
        </w:rPr>
      </w:pPr>
      <w:r w:rsidRPr="00383024">
        <w:rPr>
          <w:rFonts w:ascii="Georgia" w:hAnsi="Georgia"/>
          <w:b/>
          <w:sz w:val="22"/>
          <w:szCs w:val="22"/>
        </w:rPr>
        <w:t xml:space="preserve">“Rust Belt </w:t>
      </w:r>
      <w:r w:rsidR="006E1BFA" w:rsidRPr="00383024">
        <w:rPr>
          <w:rFonts w:ascii="Georgia" w:hAnsi="Georgia"/>
          <w:b/>
          <w:sz w:val="22"/>
          <w:szCs w:val="22"/>
        </w:rPr>
        <w:t>Driller”</w:t>
      </w:r>
      <w:r>
        <w:rPr>
          <w:rFonts w:ascii="Georgia" w:hAnsi="Georgia"/>
          <w:b/>
          <w:sz w:val="22"/>
          <w:szCs w:val="22"/>
        </w:rPr>
        <w:t xml:space="preserve"> </w:t>
      </w:r>
      <w:r w:rsidR="00C71A60">
        <w:rPr>
          <w:rFonts w:ascii="Georgia" w:hAnsi="Georgia"/>
          <w:b/>
          <w:sz w:val="22"/>
          <w:szCs w:val="22"/>
        </w:rPr>
        <w:t>Horror Film</w:t>
      </w:r>
      <w:r>
        <w:rPr>
          <w:rFonts w:ascii="Georgia" w:hAnsi="Georgia"/>
          <w:b/>
          <w:sz w:val="22"/>
          <w:szCs w:val="22"/>
        </w:rPr>
        <w:t xml:space="preserve">                                                   </w:t>
      </w:r>
      <w:r w:rsidR="007072D8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Buffalo, New York</w:t>
      </w:r>
    </w:p>
    <w:p w14:paraId="6269ECF2" w14:textId="28BE814D" w:rsidR="00D41002" w:rsidRDefault="00D41002" w:rsidP="00D41002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As Larsen P.I.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  <w:t>Oct. 2020</w:t>
      </w:r>
    </w:p>
    <w:p w14:paraId="2F733DAB" w14:textId="77777777" w:rsidR="00C44523" w:rsidRDefault="00C44523" w:rsidP="00D41002">
      <w:pPr>
        <w:rPr>
          <w:rFonts w:ascii="Georgia" w:hAnsi="Georgia"/>
          <w:bCs/>
          <w:sz w:val="22"/>
          <w:szCs w:val="22"/>
        </w:rPr>
      </w:pPr>
    </w:p>
    <w:p w14:paraId="14B3E00D" w14:textId="30C718EC" w:rsidR="00D41002" w:rsidRPr="00F149EF" w:rsidRDefault="00D41002" w:rsidP="00F149EF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B236B4">
        <w:rPr>
          <w:rFonts w:ascii="Georgia" w:hAnsi="Georgia"/>
          <w:b/>
          <w:sz w:val="22"/>
          <w:szCs w:val="22"/>
          <w:u w:val="single"/>
        </w:rPr>
        <w:t>ADDITIONAL SKILLS</w:t>
      </w:r>
      <w:r w:rsidR="008E0248">
        <w:rPr>
          <w:rFonts w:ascii="Georgia" w:hAnsi="Georgia"/>
          <w:bCs/>
          <w:sz w:val="22"/>
          <w:szCs w:val="22"/>
        </w:rPr>
        <w:t xml:space="preserve">        </w:t>
      </w:r>
    </w:p>
    <w:p w14:paraId="7A0D5DFD" w14:textId="77777777" w:rsidR="00D41002" w:rsidRPr="00B236B4" w:rsidRDefault="00D41002" w:rsidP="00D41002">
      <w:pPr>
        <w:rPr>
          <w:rFonts w:ascii="Georgia" w:hAnsi="Georgia"/>
          <w:sz w:val="22"/>
          <w:szCs w:val="22"/>
        </w:rPr>
      </w:pPr>
    </w:p>
    <w:p w14:paraId="6DDB9B0F" w14:textId="77777777" w:rsidR="00D41002" w:rsidRPr="00407029" w:rsidRDefault="00D41002" w:rsidP="00D41002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The School of Paralegal Studies</w:t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  <w:t>New York, New York</w:t>
      </w:r>
    </w:p>
    <w:p w14:paraId="1CD87ADF" w14:textId="77777777" w:rsidR="00D41002" w:rsidRPr="00057085" w:rsidRDefault="00D41002" w:rsidP="00D4100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Certified Paralegal</w:t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>
        <w:rPr>
          <w:rFonts w:ascii="Georgia" w:hAnsi="Georgia"/>
          <w:i/>
          <w:iCs/>
          <w:sz w:val="22"/>
          <w:szCs w:val="22"/>
        </w:rPr>
        <w:tab/>
      </w:r>
      <w:r w:rsidRPr="00057085">
        <w:rPr>
          <w:rFonts w:ascii="Georgia" w:hAnsi="Georgia"/>
          <w:sz w:val="22"/>
          <w:szCs w:val="22"/>
        </w:rPr>
        <w:t>Nov 2003</w:t>
      </w:r>
    </w:p>
    <w:p w14:paraId="37EE908F" w14:textId="77777777" w:rsidR="00D41002" w:rsidRPr="00B236B4" w:rsidRDefault="00D41002" w:rsidP="00D41002">
      <w:pPr>
        <w:rPr>
          <w:rFonts w:ascii="Georgia" w:hAnsi="Georgia"/>
          <w:i/>
          <w:iCs/>
          <w:sz w:val="22"/>
          <w:szCs w:val="22"/>
        </w:rPr>
      </w:pPr>
    </w:p>
    <w:p w14:paraId="562C85BB" w14:textId="77777777" w:rsidR="00D41002" w:rsidRPr="00B236B4" w:rsidRDefault="00D41002" w:rsidP="00D41002">
      <w:pPr>
        <w:rPr>
          <w:rFonts w:ascii="Georgia" w:hAnsi="Georgia"/>
          <w:b/>
          <w:bCs/>
          <w:sz w:val="22"/>
          <w:szCs w:val="22"/>
        </w:rPr>
      </w:pPr>
      <w:r w:rsidRPr="00B236B4">
        <w:rPr>
          <w:rFonts w:ascii="Georgia" w:hAnsi="Georgia"/>
          <w:b/>
          <w:bCs/>
          <w:sz w:val="22"/>
          <w:szCs w:val="22"/>
        </w:rPr>
        <w:t>New York State Motor Vehicle Department</w:t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  <w:t>Buffalo, New York</w:t>
      </w:r>
    </w:p>
    <w:p w14:paraId="2CF4F915" w14:textId="5599F8C8" w:rsidR="008F0918" w:rsidRPr="00FE03B4" w:rsidRDefault="00D41002" w:rsidP="00C4162E">
      <w:pPr>
        <w:rPr>
          <w:rFonts w:ascii="Georgia" w:hAnsi="Georgia"/>
          <w:sz w:val="22"/>
          <w:szCs w:val="22"/>
        </w:rPr>
      </w:pPr>
      <w:r w:rsidRPr="00B236B4">
        <w:rPr>
          <w:rFonts w:ascii="Georgia" w:hAnsi="Georgia"/>
          <w:i/>
          <w:iCs/>
          <w:sz w:val="22"/>
          <w:szCs w:val="22"/>
        </w:rPr>
        <w:t>Class C CDL</w:t>
      </w:r>
      <w:r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Georgia" w:hAnsi="Georgia"/>
          <w:sz w:val="22"/>
          <w:szCs w:val="22"/>
        </w:rPr>
        <w:t>Date Issued: Mar 2020</w:t>
      </w:r>
    </w:p>
    <w:sectPr w:rsidR="008F0918" w:rsidRPr="00FE03B4" w:rsidSect="000574A7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291F" w14:textId="77777777" w:rsidR="002B4375" w:rsidRDefault="002B4375">
      <w:r>
        <w:separator/>
      </w:r>
    </w:p>
  </w:endnote>
  <w:endnote w:type="continuationSeparator" w:id="0">
    <w:p w14:paraId="3863899F" w14:textId="77777777" w:rsidR="002B4375" w:rsidRDefault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panose1 w:val="02000503000000020003"/>
    <w:charset w:val="00"/>
    <w:family w:val="roman"/>
    <w:pitch w:val="default"/>
  </w:font>
  <w:font w:name="ヒラギノ角ゴ Pro W3">
    <w:altName w:val="Times New Roman"/>
    <w:panose1 w:val="020B0300000000000000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4152647"/>
      <w:docPartObj>
        <w:docPartGallery w:val="Page Numbers (Bottom of Page)"/>
        <w:docPartUnique/>
      </w:docPartObj>
    </w:sdtPr>
    <w:sdtContent>
      <w:p w14:paraId="5554010C" w14:textId="5F26E86A" w:rsidR="00276CCB" w:rsidRDefault="00276CCB" w:rsidP="00B26E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71AF03" w14:textId="77777777" w:rsidR="00276CCB" w:rsidRDefault="00276CCB" w:rsidP="00276C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512"/>
      <w:docPartObj>
        <w:docPartGallery w:val="Page Numbers (Bottom of Page)"/>
        <w:docPartUnique/>
      </w:docPartObj>
    </w:sdtPr>
    <w:sdtContent>
      <w:p w14:paraId="7A71E6F1" w14:textId="146A0BF9" w:rsidR="00276CCB" w:rsidRDefault="00276CCB" w:rsidP="00B26E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14BBB6" w14:textId="77777777" w:rsidR="00276CCB" w:rsidRDefault="00276CCB" w:rsidP="00276C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DB15" w14:textId="77777777" w:rsidR="002B4375" w:rsidRDefault="002B4375">
      <w:r>
        <w:separator/>
      </w:r>
    </w:p>
  </w:footnote>
  <w:footnote w:type="continuationSeparator" w:id="0">
    <w:p w14:paraId="78DBB2FC" w14:textId="77777777" w:rsidR="002B4375" w:rsidRDefault="002B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448"/>
    <w:multiLevelType w:val="hybridMultilevel"/>
    <w:tmpl w:val="0E7E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4FF"/>
    <w:multiLevelType w:val="hybridMultilevel"/>
    <w:tmpl w:val="D53624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9F41CB"/>
    <w:multiLevelType w:val="hybridMultilevel"/>
    <w:tmpl w:val="9A56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711"/>
    <w:multiLevelType w:val="hybridMultilevel"/>
    <w:tmpl w:val="3138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4E76"/>
    <w:multiLevelType w:val="hybridMultilevel"/>
    <w:tmpl w:val="9726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0E9F"/>
    <w:multiLevelType w:val="hybridMultilevel"/>
    <w:tmpl w:val="33D4A4F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9572F4F"/>
    <w:multiLevelType w:val="hybridMultilevel"/>
    <w:tmpl w:val="70B42640"/>
    <w:lvl w:ilvl="0" w:tplc="99B40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CF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3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3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EC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C8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88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0D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2F4F"/>
    <w:multiLevelType w:val="hybridMultilevel"/>
    <w:tmpl w:val="36C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F31"/>
    <w:multiLevelType w:val="hybridMultilevel"/>
    <w:tmpl w:val="A2926808"/>
    <w:lvl w:ilvl="0" w:tplc="3D0A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E7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E0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F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6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46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A2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8E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C7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A02E9AA6"/>
    <w:lvl w:ilvl="0" w:tplc="902A4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C8E474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7AB4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1612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A2EE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EEAF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4CC2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8C23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25EB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25535"/>
    <w:multiLevelType w:val="hybridMultilevel"/>
    <w:tmpl w:val="2856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F3976"/>
    <w:multiLevelType w:val="hybridMultilevel"/>
    <w:tmpl w:val="3920F1A8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4B2470A5"/>
    <w:multiLevelType w:val="hybridMultilevel"/>
    <w:tmpl w:val="CEA4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55FE3"/>
    <w:multiLevelType w:val="hybridMultilevel"/>
    <w:tmpl w:val="C20C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B55EA"/>
    <w:multiLevelType w:val="hybridMultilevel"/>
    <w:tmpl w:val="89E0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D4ACC"/>
    <w:multiLevelType w:val="hybridMultilevel"/>
    <w:tmpl w:val="967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B6A71"/>
    <w:multiLevelType w:val="hybridMultilevel"/>
    <w:tmpl w:val="BAC82BFA"/>
    <w:lvl w:ilvl="0" w:tplc="F8602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0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ACB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AB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C9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A01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60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44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5EC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7354"/>
    <w:multiLevelType w:val="hybridMultilevel"/>
    <w:tmpl w:val="7CC88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735523"/>
    <w:multiLevelType w:val="hybridMultilevel"/>
    <w:tmpl w:val="BC90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F3C78"/>
    <w:multiLevelType w:val="hybridMultilevel"/>
    <w:tmpl w:val="0238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C14CF"/>
    <w:multiLevelType w:val="hybridMultilevel"/>
    <w:tmpl w:val="0A2E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7101F"/>
    <w:multiLevelType w:val="hybridMultilevel"/>
    <w:tmpl w:val="3AB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547FA"/>
    <w:multiLevelType w:val="hybridMultilevel"/>
    <w:tmpl w:val="FF0C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1873">
    <w:abstractNumId w:val="16"/>
  </w:num>
  <w:num w:numId="2" w16cid:durableId="1601375136">
    <w:abstractNumId w:val="6"/>
  </w:num>
  <w:num w:numId="3" w16cid:durableId="193005837">
    <w:abstractNumId w:val="8"/>
  </w:num>
  <w:num w:numId="4" w16cid:durableId="731119693">
    <w:abstractNumId w:val="9"/>
  </w:num>
  <w:num w:numId="5" w16cid:durableId="1674457851">
    <w:abstractNumId w:val="20"/>
  </w:num>
  <w:num w:numId="6" w16cid:durableId="1703166552">
    <w:abstractNumId w:val="0"/>
  </w:num>
  <w:num w:numId="7" w16cid:durableId="83496429">
    <w:abstractNumId w:val="7"/>
  </w:num>
  <w:num w:numId="8" w16cid:durableId="1940944116">
    <w:abstractNumId w:val="14"/>
  </w:num>
  <w:num w:numId="9" w16cid:durableId="410004509">
    <w:abstractNumId w:val="22"/>
  </w:num>
  <w:num w:numId="10" w16cid:durableId="1159616848">
    <w:abstractNumId w:val="18"/>
  </w:num>
  <w:num w:numId="11" w16cid:durableId="176312346">
    <w:abstractNumId w:val="21"/>
  </w:num>
  <w:num w:numId="12" w16cid:durableId="1650357229">
    <w:abstractNumId w:val="2"/>
  </w:num>
  <w:num w:numId="13" w16cid:durableId="549730514">
    <w:abstractNumId w:val="15"/>
  </w:num>
  <w:num w:numId="14" w16cid:durableId="950010960">
    <w:abstractNumId w:val="12"/>
  </w:num>
  <w:num w:numId="15" w16cid:durableId="1839610636">
    <w:abstractNumId w:val="13"/>
  </w:num>
  <w:num w:numId="16" w16cid:durableId="869102872">
    <w:abstractNumId w:val="3"/>
  </w:num>
  <w:num w:numId="17" w16cid:durableId="1355575028">
    <w:abstractNumId w:val="4"/>
  </w:num>
  <w:num w:numId="18" w16cid:durableId="695813525">
    <w:abstractNumId w:val="10"/>
  </w:num>
  <w:num w:numId="19" w16cid:durableId="1039016097">
    <w:abstractNumId w:val="1"/>
  </w:num>
  <w:num w:numId="20" w16cid:durableId="1031565173">
    <w:abstractNumId w:val="11"/>
  </w:num>
  <w:num w:numId="21" w16cid:durableId="1795634998">
    <w:abstractNumId w:val="5"/>
  </w:num>
  <w:num w:numId="22" w16cid:durableId="1698505442">
    <w:abstractNumId w:val="17"/>
  </w:num>
  <w:num w:numId="23" w16cid:durableId="299041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45"/>
    <w:rsid w:val="0001313F"/>
    <w:rsid w:val="0001446D"/>
    <w:rsid w:val="00053146"/>
    <w:rsid w:val="00054363"/>
    <w:rsid w:val="00057085"/>
    <w:rsid w:val="000574A7"/>
    <w:rsid w:val="0006132B"/>
    <w:rsid w:val="00071FE9"/>
    <w:rsid w:val="00090787"/>
    <w:rsid w:val="000A188A"/>
    <w:rsid w:val="00106CE4"/>
    <w:rsid w:val="00122B1B"/>
    <w:rsid w:val="001278E6"/>
    <w:rsid w:val="00140F7E"/>
    <w:rsid w:val="00144970"/>
    <w:rsid w:val="001756F7"/>
    <w:rsid w:val="0018056A"/>
    <w:rsid w:val="001952B2"/>
    <w:rsid w:val="001B6612"/>
    <w:rsid w:val="001D1C09"/>
    <w:rsid w:val="001F008C"/>
    <w:rsid w:val="001F1BA4"/>
    <w:rsid w:val="001F4D40"/>
    <w:rsid w:val="0022187A"/>
    <w:rsid w:val="00237E21"/>
    <w:rsid w:val="00255043"/>
    <w:rsid w:val="002640AC"/>
    <w:rsid w:val="00273166"/>
    <w:rsid w:val="00276CCB"/>
    <w:rsid w:val="00281F29"/>
    <w:rsid w:val="00282ECC"/>
    <w:rsid w:val="00285F3F"/>
    <w:rsid w:val="002A3D28"/>
    <w:rsid w:val="002A41A7"/>
    <w:rsid w:val="002B4375"/>
    <w:rsid w:val="002C2512"/>
    <w:rsid w:val="002C652A"/>
    <w:rsid w:val="002E3DCC"/>
    <w:rsid w:val="00301345"/>
    <w:rsid w:val="00303553"/>
    <w:rsid w:val="00325B21"/>
    <w:rsid w:val="00332359"/>
    <w:rsid w:val="00342924"/>
    <w:rsid w:val="003523F0"/>
    <w:rsid w:val="003618EF"/>
    <w:rsid w:val="0038089F"/>
    <w:rsid w:val="00383024"/>
    <w:rsid w:val="00387333"/>
    <w:rsid w:val="003A361F"/>
    <w:rsid w:val="003A6885"/>
    <w:rsid w:val="003D04E5"/>
    <w:rsid w:val="003E241A"/>
    <w:rsid w:val="00407029"/>
    <w:rsid w:val="00416F06"/>
    <w:rsid w:val="00436FF3"/>
    <w:rsid w:val="0044760F"/>
    <w:rsid w:val="004A3BD9"/>
    <w:rsid w:val="004B2CAA"/>
    <w:rsid w:val="004D3AEF"/>
    <w:rsid w:val="004D778D"/>
    <w:rsid w:val="00513BB9"/>
    <w:rsid w:val="0051777F"/>
    <w:rsid w:val="00522934"/>
    <w:rsid w:val="00537CF9"/>
    <w:rsid w:val="00557B81"/>
    <w:rsid w:val="00570142"/>
    <w:rsid w:val="00580AEA"/>
    <w:rsid w:val="00581788"/>
    <w:rsid w:val="0059115B"/>
    <w:rsid w:val="005B34CE"/>
    <w:rsid w:val="005D5B6B"/>
    <w:rsid w:val="0061511A"/>
    <w:rsid w:val="00633403"/>
    <w:rsid w:val="00661111"/>
    <w:rsid w:val="00663AED"/>
    <w:rsid w:val="00664AA1"/>
    <w:rsid w:val="0067385C"/>
    <w:rsid w:val="006C139D"/>
    <w:rsid w:val="006C5B63"/>
    <w:rsid w:val="006E1BFA"/>
    <w:rsid w:val="007066B3"/>
    <w:rsid w:val="007072D8"/>
    <w:rsid w:val="00712F94"/>
    <w:rsid w:val="00762A90"/>
    <w:rsid w:val="007854CD"/>
    <w:rsid w:val="007948E0"/>
    <w:rsid w:val="007A7034"/>
    <w:rsid w:val="007B12EE"/>
    <w:rsid w:val="007B5190"/>
    <w:rsid w:val="007F7AF3"/>
    <w:rsid w:val="007F7E47"/>
    <w:rsid w:val="008102B4"/>
    <w:rsid w:val="00823A89"/>
    <w:rsid w:val="00833B9D"/>
    <w:rsid w:val="008372DA"/>
    <w:rsid w:val="00875057"/>
    <w:rsid w:val="008820A5"/>
    <w:rsid w:val="008D1FAE"/>
    <w:rsid w:val="008D3D35"/>
    <w:rsid w:val="008E0248"/>
    <w:rsid w:val="008F0918"/>
    <w:rsid w:val="00904834"/>
    <w:rsid w:val="00907D9C"/>
    <w:rsid w:val="00912380"/>
    <w:rsid w:val="00922A53"/>
    <w:rsid w:val="00936AEA"/>
    <w:rsid w:val="009553E1"/>
    <w:rsid w:val="0095550B"/>
    <w:rsid w:val="00972E64"/>
    <w:rsid w:val="00976152"/>
    <w:rsid w:val="00977593"/>
    <w:rsid w:val="00977F83"/>
    <w:rsid w:val="009B419D"/>
    <w:rsid w:val="009D4270"/>
    <w:rsid w:val="00A04C66"/>
    <w:rsid w:val="00A1775D"/>
    <w:rsid w:val="00A35D80"/>
    <w:rsid w:val="00A76DD6"/>
    <w:rsid w:val="00A775FE"/>
    <w:rsid w:val="00A77707"/>
    <w:rsid w:val="00A80602"/>
    <w:rsid w:val="00A84A03"/>
    <w:rsid w:val="00A96B3F"/>
    <w:rsid w:val="00AB0203"/>
    <w:rsid w:val="00AB2FA0"/>
    <w:rsid w:val="00AC656F"/>
    <w:rsid w:val="00AD45D3"/>
    <w:rsid w:val="00AE3774"/>
    <w:rsid w:val="00AF7C46"/>
    <w:rsid w:val="00B14912"/>
    <w:rsid w:val="00B22228"/>
    <w:rsid w:val="00B22BC3"/>
    <w:rsid w:val="00B236B4"/>
    <w:rsid w:val="00B275A9"/>
    <w:rsid w:val="00B4111F"/>
    <w:rsid w:val="00B856AB"/>
    <w:rsid w:val="00BB0A07"/>
    <w:rsid w:val="00BB112B"/>
    <w:rsid w:val="00BD5109"/>
    <w:rsid w:val="00BE295E"/>
    <w:rsid w:val="00C13A82"/>
    <w:rsid w:val="00C4162E"/>
    <w:rsid w:val="00C44523"/>
    <w:rsid w:val="00C71A60"/>
    <w:rsid w:val="00C83291"/>
    <w:rsid w:val="00C84197"/>
    <w:rsid w:val="00C87FDB"/>
    <w:rsid w:val="00CB5F36"/>
    <w:rsid w:val="00CC1B62"/>
    <w:rsid w:val="00CF6D2E"/>
    <w:rsid w:val="00D05027"/>
    <w:rsid w:val="00D13DC6"/>
    <w:rsid w:val="00D41002"/>
    <w:rsid w:val="00D659E5"/>
    <w:rsid w:val="00D81D30"/>
    <w:rsid w:val="00DB7E3A"/>
    <w:rsid w:val="00DE6A72"/>
    <w:rsid w:val="00DF282F"/>
    <w:rsid w:val="00DF5B82"/>
    <w:rsid w:val="00E071AB"/>
    <w:rsid w:val="00E36D47"/>
    <w:rsid w:val="00E6534A"/>
    <w:rsid w:val="00EC5423"/>
    <w:rsid w:val="00ED2ED1"/>
    <w:rsid w:val="00EF68A4"/>
    <w:rsid w:val="00F074A0"/>
    <w:rsid w:val="00F1250B"/>
    <w:rsid w:val="00F149EF"/>
    <w:rsid w:val="00F21DCF"/>
    <w:rsid w:val="00F314CC"/>
    <w:rsid w:val="00F549D1"/>
    <w:rsid w:val="00F65CD7"/>
    <w:rsid w:val="00F71758"/>
    <w:rsid w:val="00F76569"/>
    <w:rsid w:val="00FB4473"/>
    <w:rsid w:val="00FB6D7E"/>
    <w:rsid w:val="00FC394E"/>
    <w:rsid w:val="00FE03B4"/>
    <w:rsid w:val="00FE0759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13A2A"/>
  <w15:docId w15:val="{905F477A-E0C9-B44C-AAE4-A80FA63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CF6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5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78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E6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411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rge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rgentieri/Library/Group%20Containers/UBF8T346G9.Office/User%20Content.localized/Templates.localized/michael%20argentieri%20initi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DEB76-4FE2-9448-BE63-DEF2EB2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michael argentieri initial resume.dotx</Template>
  <TotalTime>16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Community College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michaelarge21@gmail.com</dc:creator>
  <cp:lastModifiedBy>Michael D Argentieri</cp:lastModifiedBy>
  <cp:revision>5</cp:revision>
  <cp:lastPrinted>2022-10-19T01:17:00Z</cp:lastPrinted>
  <dcterms:created xsi:type="dcterms:W3CDTF">2022-04-14T08:00:00Z</dcterms:created>
  <dcterms:modified xsi:type="dcterms:W3CDTF">2022-12-21T23:51:00Z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